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C2" w:rsidRDefault="00D640C2"/>
    <w:tbl>
      <w:tblPr>
        <w:tblW w:w="10276" w:type="dxa"/>
        <w:jc w:val="center"/>
        <w:tblLook w:val="0000"/>
      </w:tblPr>
      <w:tblGrid>
        <w:gridCol w:w="10276"/>
      </w:tblGrid>
      <w:tr w:rsidR="00D640C2">
        <w:trPr>
          <w:trHeight w:val="60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5B5FF3" w:rsidP="008A56CE">
            <w:pPr>
              <w:ind w:left="-1188" w:right="-180"/>
              <w:jc w:val="center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56"/>
                <w:szCs w:val="56"/>
              </w:rPr>
              <w:drawing>
                <wp:inline distT="0" distB="0" distL="0" distR="0">
                  <wp:extent cx="4467225" cy="1257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0C2">
        <w:trPr>
          <w:trHeight w:val="48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F70A4F" w:rsidP="008A5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70A4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78.5pt;margin-top:0;width:15pt;height:20.25pt;z-index:251657216;visibility:visible;mso-wrap-style:none;mso-position-horizontal-relative:text;mso-position-vertical-relative:text" filled="f" stroked="f">
                  <v:textbox style="mso-fit-shape-to-text:t"/>
                </v:shape>
              </w:pict>
            </w:r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г</w:t>
            </w:r>
            <w:proofErr w:type="gramStart"/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.О</w:t>
            </w:r>
            <w:proofErr w:type="gramEnd"/>
            <w:r w:rsidR="00D640C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ренбург, ул. Механизаторов 1/1 тел: 76-46-70, 76-45-78</w:t>
            </w:r>
          </w:p>
        </w:tc>
      </w:tr>
      <w:tr w:rsidR="00D640C2">
        <w:trPr>
          <w:trHeight w:val="405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D640C2" w:rsidP="008A56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факс: 76-33-06</w:t>
            </w:r>
          </w:p>
        </w:tc>
      </w:tr>
      <w:tr w:rsidR="00D640C2">
        <w:trPr>
          <w:trHeight w:val="420"/>
          <w:jc w:val="center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40C2" w:rsidRDefault="00D640C2" w:rsidP="008A56CE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>Сайт</w:t>
            </w:r>
            <w:proofErr w:type="gramStart"/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 xml:space="preserve"> :</w:t>
            </w:r>
            <w:proofErr w:type="gramEnd"/>
            <w:r w:rsidRPr="007C1C29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hyperlink r:id="rId6" w:history="1">
              <w:r w:rsidRPr="007C1C29">
                <w:rPr>
                  <w:rStyle w:val="a3"/>
                  <w:rFonts w:ascii="Calibri" w:hAnsi="Calibri" w:cs="Calibri"/>
                  <w:color w:val="auto"/>
                  <w:sz w:val="22"/>
                  <w:szCs w:val="22"/>
                </w:rPr>
                <w:t>www.steklyshko.su</w:t>
              </w:r>
            </w:hyperlink>
          </w:p>
        </w:tc>
      </w:tr>
    </w:tbl>
    <w:p w:rsidR="00D640C2" w:rsidRDefault="00EF7180">
      <w:r>
        <w:t>27</w:t>
      </w:r>
      <w:r w:rsidR="000C2E66">
        <w:t>.0</w:t>
      </w:r>
      <w:r w:rsidR="002F4DF6">
        <w:t>6</w:t>
      </w:r>
      <w:r w:rsidR="0023256A">
        <w:t>.</w:t>
      </w:r>
      <w:r w:rsidR="005D2DA4">
        <w:t>20</w:t>
      </w:r>
      <w:r w:rsidR="00A7661D">
        <w:t>г.</w:t>
      </w:r>
    </w:p>
    <w:p w:rsidR="00D640C2" w:rsidRDefault="00D640C2"/>
    <w:p w:rsidR="00D640C2" w:rsidRDefault="00D640C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1530"/>
        <w:gridCol w:w="1746"/>
        <w:gridCol w:w="1638"/>
        <w:gridCol w:w="1638"/>
        <w:gridCol w:w="1638"/>
      </w:tblGrid>
      <w:tr w:rsidR="00D640C2">
        <w:trPr>
          <w:trHeight w:val="10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толщина,   [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</w:rPr>
              <w:t>мм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Размер листа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</w:rPr>
              <w:t>,[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</w:rPr>
              <w:t>м]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</w:rPr>
              <w:t>S листа, [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</w:rPr>
              <w:t>м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</w:rPr>
              <w:t>²]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Стоимость,   [</w:t>
            </w:r>
            <w:proofErr w:type="spellStart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/лист]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 в резке,   [</w:t>
            </w:r>
            <w:proofErr w:type="spellStart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gramStart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96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²]</w:t>
            </w:r>
          </w:p>
        </w:tc>
      </w:tr>
      <w:tr w:rsidR="004529FC">
        <w:trPr>
          <w:trHeight w:val="102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60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Оргстекло </w:t>
            </w:r>
            <w:proofErr w:type="spellStart"/>
            <w:r w:rsidRPr="00D960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Acryma</w:t>
            </w:r>
            <w:proofErr w:type="spellEnd"/>
            <w:r w:rsidRPr="00D960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XT 72 прозрачное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1,25 * 2,05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08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2,56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922250" w:rsidP="00DF64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F86F6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  <w:r w:rsidR="00DF644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="00F86F6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6C0888" w:rsidRDefault="0040221D" w:rsidP="004022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DF644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B2C84">
        <w:trPr>
          <w:trHeight w:val="102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84" w:rsidRPr="00D9609E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Pr="006C0888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Pr="006C0888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2,05*3,05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Pr="006C0888" w:rsidRDefault="000B2C84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Default="00922250" w:rsidP="004022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 w:rsidR="0040221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84" w:rsidRDefault="0040221D" w:rsidP="00F86F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1168</w:t>
            </w:r>
          </w:p>
        </w:tc>
      </w:tr>
      <w:tr w:rsidR="004529FC" w:rsidRPr="00EC3104">
        <w:trPr>
          <w:trHeight w:val="5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0221D" w:rsidP="00EF718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49</w:t>
            </w:r>
            <w:r w:rsidR="00EF7180">
              <w:rPr>
                <w:rFonts w:cs="Calibri"/>
                <w:b/>
                <w:bCs/>
                <w:sz w:val="28"/>
                <w:szCs w:val="28"/>
              </w:rPr>
              <w:t>9</w:t>
            </w:r>
            <w:r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EF718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F7180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</w:tr>
      <w:tr w:rsidR="004529FC" w:rsidRPr="00EC3104">
        <w:trPr>
          <w:trHeight w:val="5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</w:t>
            </w:r>
            <w:r w:rsidR="00164A77">
              <w:rPr>
                <w:rFonts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Default="00EF7180" w:rsidP="00EF718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46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0</w:t>
            </w:r>
            <w:r w:rsidR="00F86F64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FC" w:rsidRDefault="00083AE4" w:rsidP="00EF718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EF7180">
              <w:rPr>
                <w:rFonts w:cs="Calibri"/>
                <w:b/>
                <w:bCs/>
                <w:sz w:val="28"/>
                <w:szCs w:val="28"/>
              </w:rPr>
              <w:t>180</w:t>
            </w:r>
          </w:p>
        </w:tc>
      </w:tr>
      <w:tr w:rsidR="004529FC" w:rsidRPr="00EC3104">
        <w:trPr>
          <w:trHeight w:val="86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2F4DF6" w:rsidP="00EF718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</w:t>
            </w:r>
            <w:r w:rsidR="00EF7180">
              <w:rPr>
                <w:rFonts w:cs="Calibri"/>
                <w:b/>
                <w:bCs/>
                <w:sz w:val="28"/>
                <w:szCs w:val="28"/>
              </w:rPr>
              <w:t>7</w:t>
            </w:r>
            <w:r>
              <w:rPr>
                <w:rFonts w:cs="Calibr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2F4DF6" w:rsidP="00EF718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20</w:t>
            </w:r>
            <w:r w:rsidR="00EF7180">
              <w:rPr>
                <w:rFonts w:cs="Calibri"/>
                <w:b/>
                <w:bCs/>
                <w:sz w:val="28"/>
                <w:szCs w:val="28"/>
              </w:rPr>
              <w:t>5</w:t>
            </w:r>
            <w:r w:rsidR="00AC0133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</w:tr>
      <w:tr w:rsidR="004529FC" w:rsidRPr="00EC3104">
        <w:trPr>
          <w:trHeight w:val="878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1B4211" w:rsidRDefault="00EF7180" w:rsidP="00EF718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103</w:t>
            </w:r>
            <w:r w:rsidR="00AC0133">
              <w:rPr>
                <w:rFonts w:cs="Calibr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922250" w:rsidP="00EF718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EF7180">
              <w:rPr>
                <w:rFonts w:cs="Calibri"/>
                <w:b/>
                <w:bCs/>
                <w:sz w:val="28"/>
                <w:szCs w:val="28"/>
              </w:rPr>
              <w:t>73</w:t>
            </w:r>
            <w:r w:rsidR="00AC0133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</w:tr>
      <w:tr w:rsidR="004529FC" w:rsidRPr="00EC3104">
        <w:trPr>
          <w:trHeight w:val="102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1B4211" w:rsidRDefault="00F86F64" w:rsidP="00EF718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EF7180">
              <w:rPr>
                <w:rFonts w:cs="Calibri"/>
                <w:b/>
                <w:bCs/>
                <w:sz w:val="28"/>
                <w:szCs w:val="28"/>
              </w:rPr>
              <w:t>285</w:t>
            </w:r>
            <w:r w:rsidR="00AC0133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922250" w:rsidP="00EF718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F7180">
              <w:rPr>
                <w:rFonts w:cs="Calibri"/>
                <w:b/>
                <w:bCs/>
                <w:sz w:val="28"/>
                <w:szCs w:val="28"/>
              </w:rPr>
              <w:t>41</w:t>
            </w:r>
            <w:r w:rsidR="00F86F64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</w:tr>
      <w:tr w:rsidR="004529FC" w:rsidRPr="00EC3104">
        <w:trPr>
          <w:trHeight w:val="1020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4529FC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1B4211" w:rsidRDefault="00F86F64" w:rsidP="00C63F6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5</w:t>
            </w:r>
            <w:r w:rsidR="00C63F61">
              <w:rPr>
                <w:rFonts w:cs="Calibri"/>
                <w:b/>
                <w:bCs/>
                <w:sz w:val="28"/>
                <w:szCs w:val="28"/>
              </w:rPr>
              <w:t>97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FC" w:rsidRPr="00D9609E" w:rsidRDefault="00922250" w:rsidP="00C63F6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C63F61">
              <w:rPr>
                <w:rFonts w:cs="Calibri"/>
                <w:b/>
                <w:bCs/>
                <w:sz w:val="28"/>
                <w:szCs w:val="28"/>
              </w:rPr>
              <w:t>26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</w:tr>
      <w:tr w:rsidR="00D640C2" w:rsidRPr="00EC3104">
        <w:trPr>
          <w:trHeight w:val="10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матовое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D640C2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9609E">
              <w:rPr>
                <w:rFonts w:cs="Calibri"/>
                <w:b/>
                <w:bCs/>
                <w:sz w:val="28"/>
                <w:szCs w:val="28"/>
              </w:rPr>
              <w:t>2,05х3,05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164A77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6,25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1B4211" w:rsidRDefault="00EF7180" w:rsidP="0040221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780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C2" w:rsidRPr="00D9609E" w:rsidRDefault="00922250" w:rsidP="00EF718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EF7180">
              <w:rPr>
                <w:rFonts w:cs="Calibri"/>
                <w:b/>
                <w:bCs/>
                <w:sz w:val="28"/>
                <w:szCs w:val="28"/>
              </w:rPr>
              <w:t>10</w:t>
            </w:r>
            <w:r w:rsidR="0040221D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</w:tr>
      <w:tr w:rsidR="00CC6B31" w:rsidRPr="00EC3104">
        <w:trPr>
          <w:trHeight w:val="10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CC6B31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ПЭТ </w:t>
            </w:r>
            <w:proofErr w:type="spellStart"/>
            <w:r>
              <w:rPr>
                <w:rFonts w:cs="Calibri"/>
                <w:b/>
                <w:bCs/>
                <w:sz w:val="28"/>
                <w:szCs w:val="28"/>
                <w:lang w:val="en-US"/>
              </w:rPr>
              <w:t>Novattro</w:t>
            </w:r>
            <w:proofErr w:type="spellEnd"/>
            <w:r>
              <w:rPr>
                <w:rFonts w:cs="Calibr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D9609E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cs="Calibri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D9609E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1,25*2,05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D9609E" w:rsidRDefault="00CC6B31" w:rsidP="00D9609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2,56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Pr="001B4211" w:rsidRDefault="00DA0108" w:rsidP="00C63F61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C63F61">
              <w:rPr>
                <w:rFonts w:cs="Calibri"/>
                <w:b/>
                <w:bCs/>
                <w:sz w:val="28"/>
                <w:szCs w:val="28"/>
              </w:rPr>
              <w:t>7</w:t>
            </w:r>
            <w:r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31" w:rsidRDefault="00DA0108" w:rsidP="000026E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270</w:t>
            </w:r>
          </w:p>
        </w:tc>
      </w:tr>
    </w:tbl>
    <w:p w:rsidR="00D640C2" w:rsidRDefault="00C625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Плюс 100 руб. за вырез одного изделия</w:t>
      </w:r>
    </w:p>
    <w:sectPr w:rsidR="00D640C2" w:rsidSect="007C1C29">
      <w:pgSz w:w="11906" w:h="16838"/>
      <w:pgMar w:top="851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A298D"/>
    <w:rsid w:val="000026E4"/>
    <w:rsid w:val="00083AE4"/>
    <w:rsid w:val="000B2C84"/>
    <w:rsid w:val="000C2E66"/>
    <w:rsid w:val="000E0D9A"/>
    <w:rsid w:val="00102149"/>
    <w:rsid w:val="00130221"/>
    <w:rsid w:val="00137DB5"/>
    <w:rsid w:val="00146931"/>
    <w:rsid w:val="00164A77"/>
    <w:rsid w:val="001B4211"/>
    <w:rsid w:val="001C3865"/>
    <w:rsid w:val="0023256A"/>
    <w:rsid w:val="002B737E"/>
    <w:rsid w:val="002C5174"/>
    <w:rsid w:val="002E04A0"/>
    <w:rsid w:val="002F4DF6"/>
    <w:rsid w:val="00316CE8"/>
    <w:rsid w:val="003527E1"/>
    <w:rsid w:val="0039030E"/>
    <w:rsid w:val="003E2CB2"/>
    <w:rsid w:val="0040221D"/>
    <w:rsid w:val="00442414"/>
    <w:rsid w:val="00451934"/>
    <w:rsid w:val="004529FC"/>
    <w:rsid w:val="004718FC"/>
    <w:rsid w:val="004E22F5"/>
    <w:rsid w:val="00563AD9"/>
    <w:rsid w:val="00576665"/>
    <w:rsid w:val="0059134C"/>
    <w:rsid w:val="005B5FF3"/>
    <w:rsid w:val="005D2DA4"/>
    <w:rsid w:val="006B35D5"/>
    <w:rsid w:val="006C0888"/>
    <w:rsid w:val="007527B7"/>
    <w:rsid w:val="00764563"/>
    <w:rsid w:val="0077635A"/>
    <w:rsid w:val="007B7807"/>
    <w:rsid w:val="007C1C29"/>
    <w:rsid w:val="00821FFC"/>
    <w:rsid w:val="00852DE3"/>
    <w:rsid w:val="008810BB"/>
    <w:rsid w:val="0089772F"/>
    <w:rsid w:val="008A56CE"/>
    <w:rsid w:val="00922250"/>
    <w:rsid w:val="009D396A"/>
    <w:rsid w:val="00A03780"/>
    <w:rsid w:val="00A13D42"/>
    <w:rsid w:val="00A73568"/>
    <w:rsid w:val="00A74DD4"/>
    <w:rsid w:val="00A7661D"/>
    <w:rsid w:val="00AA298D"/>
    <w:rsid w:val="00AC0133"/>
    <w:rsid w:val="00AE3200"/>
    <w:rsid w:val="00BB7E3A"/>
    <w:rsid w:val="00C5327E"/>
    <w:rsid w:val="00C625F6"/>
    <w:rsid w:val="00C63F61"/>
    <w:rsid w:val="00CA6D95"/>
    <w:rsid w:val="00CC6B31"/>
    <w:rsid w:val="00CE15C8"/>
    <w:rsid w:val="00D2729F"/>
    <w:rsid w:val="00D640C2"/>
    <w:rsid w:val="00D742D7"/>
    <w:rsid w:val="00D77F22"/>
    <w:rsid w:val="00D9609E"/>
    <w:rsid w:val="00DA0108"/>
    <w:rsid w:val="00DF644D"/>
    <w:rsid w:val="00E23DDB"/>
    <w:rsid w:val="00E94AC4"/>
    <w:rsid w:val="00EA40CE"/>
    <w:rsid w:val="00EA7732"/>
    <w:rsid w:val="00EC3104"/>
    <w:rsid w:val="00ED5F49"/>
    <w:rsid w:val="00EF7180"/>
    <w:rsid w:val="00F70A4F"/>
    <w:rsid w:val="00F76407"/>
    <w:rsid w:val="00F86F64"/>
    <w:rsid w:val="00FC332C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C2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66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C2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7C1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7C1C2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EA77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locked/>
    <w:rsid w:val="00A7661D"/>
    <w:rPr>
      <w:i/>
      <w:iCs/>
    </w:rPr>
  </w:style>
  <w:style w:type="character" w:customStyle="1" w:styleId="10">
    <w:name w:val="Заголовок 1 Знак"/>
    <w:basedOn w:val="a0"/>
    <w:link w:val="1"/>
    <w:rsid w:val="00A766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Subtitle"/>
    <w:basedOn w:val="a"/>
    <w:next w:val="a"/>
    <w:link w:val="a9"/>
    <w:qFormat/>
    <w:locked/>
    <w:rsid w:val="00A7661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9">
    <w:name w:val="Подзаголовок Знак"/>
    <w:basedOn w:val="a0"/>
    <w:link w:val="a8"/>
    <w:rsid w:val="00A7661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klyshko.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9112F-C3BA-492D-8610-752E3665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Links>
    <vt:vector size="12" baseType="variant">
      <vt:variant>
        <vt:i4>1179714</vt:i4>
      </vt:variant>
      <vt:variant>
        <vt:i4>3</vt:i4>
      </vt:variant>
      <vt:variant>
        <vt:i4>0</vt:i4>
      </vt:variant>
      <vt:variant>
        <vt:i4>5</vt:i4>
      </vt:variant>
      <vt:variant>
        <vt:lpwstr>http://www.steklyshko.su/</vt:lpwstr>
      </vt:variant>
      <vt:variant>
        <vt:lpwstr/>
      </vt:variant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http://www.steklyshko.su/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manager2</cp:lastModifiedBy>
  <cp:revision>16</cp:revision>
  <cp:lastPrinted>2019-02-08T07:51:00Z</cp:lastPrinted>
  <dcterms:created xsi:type="dcterms:W3CDTF">2017-10-23T06:26:00Z</dcterms:created>
  <dcterms:modified xsi:type="dcterms:W3CDTF">2020-06-27T05:21:00Z</dcterms:modified>
</cp:coreProperties>
</file>